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0410DC" w14:textId="77777777" w:rsidR="00CD75C4" w:rsidRPr="002131DE" w:rsidRDefault="00CD75C4">
      <w:pPr>
        <w:rPr>
          <w:rFonts w:ascii="Grammarsaurus" w:hAnsi="Grammarsaurus"/>
          <w:color w:val="000000" w:themeColor="text1"/>
        </w:rPr>
      </w:pPr>
      <w:r w:rsidRPr="002131DE">
        <w:rPr>
          <w:rFonts w:ascii="Grammarsaurus" w:hAnsi="Grammarsaurus"/>
          <w:noProof/>
          <w:color w:val="000000" w:themeColor="text1"/>
          <w:sz w:val="144"/>
          <w:lang w:eastAsia="en-GB"/>
        </w:rPr>
        <w:drawing>
          <wp:anchor distT="0" distB="0" distL="114300" distR="114300" simplePos="0" relativeHeight="251680256" behindDoc="1" locked="0" layoutInCell="1" allowOverlap="1" wp14:anchorId="420410E7" wp14:editId="420410E8">
            <wp:simplePos x="0" y="0"/>
            <wp:positionH relativeFrom="margin">
              <wp:align>center</wp:align>
            </wp:positionH>
            <wp:positionV relativeFrom="margin">
              <wp:posOffset>-457419</wp:posOffset>
            </wp:positionV>
            <wp:extent cx="929640" cy="929640"/>
            <wp:effectExtent l="0" t="0" r="3810" b="3810"/>
            <wp:wrapSquare wrapText="bothSides"/>
            <wp:docPr id="324" name="Picture 324" descr="C:\Users\smith.d9\AppData\Local\Microsoft\Windows\Temporary Internet Files\Content.IE5\CEGVCS1M\tree-310207__18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ith.d9\AppData\Local\Microsoft\Windows\Temporary Internet Files\Content.IE5\CEGVCS1M\tree-310207__180[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9640" cy="929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0410DD" w14:textId="77777777" w:rsidR="00CD75C4" w:rsidRPr="002131DE" w:rsidRDefault="00CD75C4">
      <w:pPr>
        <w:rPr>
          <w:rFonts w:ascii="Grammarsaurus" w:hAnsi="Grammarsaurus"/>
          <w:color w:val="000000" w:themeColor="text1"/>
        </w:rPr>
      </w:pPr>
    </w:p>
    <w:p w14:paraId="4B6E3AC9" w14:textId="77777777" w:rsidR="00BE6787" w:rsidRDefault="00CD75C4" w:rsidP="00BE6787">
      <w:pPr>
        <w:jc w:val="center"/>
        <w:rPr>
          <w:rFonts w:ascii="Grammarsaurus" w:hAnsi="Grammarsaurus"/>
          <w:b/>
          <w:color w:val="000000" w:themeColor="text1"/>
          <w:sz w:val="32"/>
          <w:szCs w:val="32"/>
          <w:u w:val="single"/>
        </w:rPr>
      </w:pPr>
      <w:proofErr w:type="spellStart"/>
      <w:r w:rsidRPr="00BE6787">
        <w:rPr>
          <w:rFonts w:ascii="Grammarsaurus" w:hAnsi="Grammarsaurus"/>
          <w:b/>
          <w:color w:val="000000" w:themeColor="text1"/>
          <w:sz w:val="32"/>
          <w:szCs w:val="32"/>
          <w:u w:val="single"/>
        </w:rPr>
        <w:t>Shustoke</w:t>
      </w:r>
      <w:proofErr w:type="spellEnd"/>
      <w:r w:rsidRPr="00BE6787">
        <w:rPr>
          <w:rFonts w:ascii="Grammarsaurus" w:hAnsi="Grammarsaurus"/>
          <w:b/>
          <w:color w:val="000000" w:themeColor="text1"/>
          <w:sz w:val="32"/>
          <w:szCs w:val="32"/>
          <w:u w:val="single"/>
        </w:rPr>
        <w:t xml:space="preserve"> C of E Primary School</w:t>
      </w:r>
    </w:p>
    <w:p w14:paraId="16271A62" w14:textId="77777777" w:rsidR="00BE6787" w:rsidRDefault="002131DE" w:rsidP="00BE6787">
      <w:pPr>
        <w:jc w:val="center"/>
        <w:rPr>
          <w:rFonts w:ascii="Grammarsaurus" w:hAnsi="Grammarsaurus"/>
          <w:b/>
          <w:color w:val="000000" w:themeColor="text1"/>
          <w:sz w:val="20"/>
          <w:szCs w:val="20"/>
          <w:u w:val="single"/>
        </w:rPr>
      </w:pPr>
      <w:r w:rsidRPr="00BE6787">
        <w:rPr>
          <w:rFonts w:ascii="Grammarsaurus" w:hAnsi="Grammarsaurus"/>
          <w:color w:val="000000" w:themeColor="text1"/>
          <w:sz w:val="20"/>
          <w:szCs w:val="20"/>
        </w:rPr>
        <w:t>That person is like a tree planted by streams of water,</w:t>
      </w:r>
    </w:p>
    <w:p w14:paraId="7317BE02" w14:textId="77777777" w:rsidR="00BE6787" w:rsidRDefault="002131DE" w:rsidP="00BE6787">
      <w:pPr>
        <w:jc w:val="center"/>
        <w:rPr>
          <w:rFonts w:ascii="Grammarsaurus" w:hAnsi="Grammarsaurus"/>
          <w:b/>
          <w:color w:val="000000" w:themeColor="text1"/>
          <w:sz w:val="20"/>
          <w:szCs w:val="20"/>
          <w:u w:val="single"/>
        </w:rPr>
      </w:pPr>
      <w:r w:rsidRPr="00BE6787">
        <w:rPr>
          <w:rFonts w:ascii="Grammarsaurus" w:hAnsi="Grammarsaurus"/>
          <w:color w:val="000000" w:themeColor="text1"/>
          <w:sz w:val="20"/>
          <w:szCs w:val="20"/>
        </w:rPr>
        <w:t xml:space="preserve">which yields its fruit in </w:t>
      </w:r>
      <w:proofErr w:type="gramStart"/>
      <w:r w:rsidRPr="00BE6787">
        <w:rPr>
          <w:rFonts w:ascii="Grammarsaurus" w:hAnsi="Grammarsaurus"/>
          <w:color w:val="000000" w:themeColor="text1"/>
          <w:sz w:val="20"/>
          <w:szCs w:val="20"/>
        </w:rPr>
        <w:t>season</w:t>
      </w:r>
      <w:proofErr w:type="gramEnd"/>
    </w:p>
    <w:p w14:paraId="0EB2ADAA" w14:textId="77777777" w:rsidR="00BE6787" w:rsidRDefault="002131DE" w:rsidP="00BE6787">
      <w:pPr>
        <w:jc w:val="center"/>
        <w:rPr>
          <w:rFonts w:ascii="Grammarsaurus" w:hAnsi="Grammarsaurus"/>
          <w:b/>
          <w:color w:val="000000" w:themeColor="text1"/>
          <w:sz w:val="20"/>
          <w:szCs w:val="20"/>
          <w:u w:val="single"/>
        </w:rPr>
      </w:pPr>
      <w:r w:rsidRPr="00BE6787">
        <w:rPr>
          <w:rFonts w:ascii="Grammarsaurus" w:hAnsi="Grammarsaurus"/>
          <w:color w:val="000000" w:themeColor="text1"/>
          <w:sz w:val="20"/>
          <w:szCs w:val="20"/>
        </w:rPr>
        <w:t>and whose leaf does not wither</w:t>
      </w:r>
      <w:r w:rsidR="00BE6787" w:rsidRPr="00BE6787">
        <w:rPr>
          <w:rFonts w:ascii="Grammarsaurus" w:hAnsi="Grammarsaurus"/>
          <w:color w:val="000000" w:themeColor="text1"/>
          <w:sz w:val="20"/>
          <w:szCs w:val="20"/>
        </w:rPr>
        <w:t xml:space="preserve"> </w:t>
      </w:r>
      <w:r w:rsidRPr="00BE6787">
        <w:rPr>
          <w:rFonts w:ascii="Times New Roman" w:hAnsi="Times New Roman" w:cs="Times New Roman"/>
          <w:color w:val="000000" w:themeColor="text1"/>
          <w:sz w:val="20"/>
          <w:szCs w:val="20"/>
        </w:rPr>
        <w:t>—</w:t>
      </w:r>
    </w:p>
    <w:p w14:paraId="5D01943C" w14:textId="2277F654" w:rsidR="002131DE" w:rsidRPr="00BE6787" w:rsidRDefault="002131DE" w:rsidP="00BE6787">
      <w:pPr>
        <w:jc w:val="center"/>
        <w:rPr>
          <w:rFonts w:ascii="Grammarsaurus" w:hAnsi="Grammarsaurus"/>
          <w:b/>
          <w:color w:val="000000" w:themeColor="text1"/>
          <w:sz w:val="20"/>
          <w:szCs w:val="20"/>
          <w:u w:val="single"/>
        </w:rPr>
      </w:pPr>
      <w:r w:rsidRPr="00BE6787">
        <w:rPr>
          <w:rFonts w:ascii="Grammarsaurus" w:hAnsi="Grammarsaurus"/>
          <w:color w:val="000000" w:themeColor="text1"/>
          <w:sz w:val="20"/>
          <w:szCs w:val="20"/>
        </w:rPr>
        <w:t>whatever they do prospers.</w:t>
      </w:r>
      <w:r w:rsidR="00BE6787">
        <w:rPr>
          <w:rFonts w:ascii="Grammarsaurus" w:hAnsi="Grammarsaurus"/>
          <w:color w:val="000000" w:themeColor="text1"/>
          <w:sz w:val="20"/>
          <w:szCs w:val="20"/>
        </w:rPr>
        <w:t xml:space="preserve"> Psalm 1:3</w:t>
      </w:r>
    </w:p>
    <w:p w14:paraId="4BFB53D6" w14:textId="67DA5351" w:rsidR="002131DE" w:rsidRPr="00875E9D" w:rsidRDefault="002131DE" w:rsidP="00BE6787">
      <w:pPr>
        <w:jc w:val="center"/>
        <w:rPr>
          <w:rFonts w:ascii="Grammarsaurus" w:hAnsi="Grammarsaurus"/>
          <w:b/>
          <w:color w:val="4472C4" w:themeColor="accent5"/>
          <w:sz w:val="28"/>
          <w:szCs w:val="28"/>
        </w:rPr>
      </w:pPr>
      <w:r w:rsidRPr="00875E9D">
        <w:rPr>
          <w:rFonts w:ascii="Grammarsaurus" w:hAnsi="Grammarsaurus"/>
          <w:b/>
          <w:color w:val="4472C4" w:themeColor="accent5"/>
          <w:sz w:val="28"/>
          <w:szCs w:val="28"/>
        </w:rPr>
        <w:t>Our Vision</w:t>
      </w:r>
    </w:p>
    <w:p w14:paraId="03CC0FE3" w14:textId="77777777" w:rsidR="002131DE" w:rsidRPr="00875E9D" w:rsidRDefault="002131DE" w:rsidP="00BE6787">
      <w:pPr>
        <w:jc w:val="center"/>
        <w:rPr>
          <w:rFonts w:ascii="Grammarsaurus" w:hAnsi="Grammarsaurus"/>
          <w:b/>
          <w:color w:val="4472C4" w:themeColor="accent5"/>
          <w:sz w:val="28"/>
          <w:szCs w:val="28"/>
        </w:rPr>
      </w:pPr>
      <w:r w:rsidRPr="00875E9D">
        <w:rPr>
          <w:rFonts w:ascii="Grammarsaurus" w:hAnsi="Grammarsaurus"/>
          <w:b/>
          <w:color w:val="4472C4" w:themeColor="accent5"/>
          <w:sz w:val="28"/>
          <w:szCs w:val="28"/>
        </w:rPr>
        <w:t>‘Living life in all its fullness.’ John 10:10</w:t>
      </w:r>
    </w:p>
    <w:p w14:paraId="24C7EDFF" w14:textId="2F34F34D" w:rsidR="00BE6787" w:rsidRDefault="002131DE" w:rsidP="002131DE">
      <w:pPr>
        <w:rPr>
          <w:rFonts w:ascii="Grammarsaurus" w:hAnsi="Grammarsaurus"/>
          <w:color w:val="000000" w:themeColor="text1"/>
          <w:sz w:val="24"/>
          <w:szCs w:val="24"/>
        </w:rPr>
      </w:pPr>
      <w:r w:rsidRPr="00BE6787">
        <w:rPr>
          <w:rFonts w:ascii="Grammarsaurus" w:hAnsi="Grammarsaurus"/>
          <w:color w:val="000000" w:themeColor="text1"/>
          <w:sz w:val="24"/>
          <w:szCs w:val="24"/>
        </w:rPr>
        <w:t>We provide all pupils with the opportunity to</w:t>
      </w:r>
      <w:r w:rsidR="00BE6787">
        <w:rPr>
          <w:rFonts w:ascii="Grammarsaurus" w:hAnsi="Grammarsaurus"/>
          <w:color w:val="000000" w:themeColor="text1"/>
          <w:sz w:val="24"/>
          <w:szCs w:val="24"/>
        </w:rPr>
        <w:t xml:space="preserve"> </w:t>
      </w:r>
      <w:r w:rsidR="009015AA">
        <w:rPr>
          <w:rFonts w:ascii="Grammarsaurus" w:hAnsi="Grammarsaurus"/>
          <w:color w:val="000000" w:themeColor="text1"/>
          <w:sz w:val="24"/>
          <w:szCs w:val="24"/>
        </w:rPr>
        <w:t>f</w:t>
      </w:r>
      <w:bookmarkStart w:id="0" w:name="_GoBack"/>
      <w:bookmarkEnd w:id="0"/>
      <w:r w:rsidRPr="00BE6787">
        <w:rPr>
          <w:rFonts w:ascii="Grammarsaurus" w:hAnsi="Grammarsaurus"/>
          <w:color w:val="000000" w:themeColor="text1"/>
          <w:sz w:val="24"/>
          <w:szCs w:val="24"/>
        </w:rPr>
        <w:t xml:space="preserve">lourish and let </w:t>
      </w:r>
      <w:r w:rsidR="00BE6787">
        <w:rPr>
          <w:rFonts w:ascii="Grammarsaurus" w:hAnsi="Grammarsaurus"/>
          <w:color w:val="000000" w:themeColor="text1"/>
          <w:sz w:val="24"/>
          <w:szCs w:val="24"/>
        </w:rPr>
        <w:t>their</w:t>
      </w:r>
      <w:r w:rsidRPr="00BE6787">
        <w:rPr>
          <w:rFonts w:ascii="Grammarsaurus" w:hAnsi="Grammarsaurus"/>
          <w:color w:val="000000" w:themeColor="text1"/>
          <w:sz w:val="24"/>
          <w:szCs w:val="24"/>
        </w:rPr>
        <w:t xml:space="preserve"> light shine.</w:t>
      </w:r>
      <w:r w:rsidR="00BE6787">
        <w:rPr>
          <w:rFonts w:ascii="Grammarsaurus" w:hAnsi="Grammarsaurus"/>
          <w:color w:val="000000" w:themeColor="text1"/>
          <w:sz w:val="24"/>
          <w:szCs w:val="24"/>
        </w:rPr>
        <w:t xml:space="preserve"> </w:t>
      </w:r>
      <w:r w:rsidRPr="00BE6787">
        <w:rPr>
          <w:rFonts w:ascii="Grammarsaurus" w:hAnsi="Grammarsaurus"/>
          <w:color w:val="000000" w:themeColor="text1"/>
          <w:sz w:val="24"/>
          <w:szCs w:val="24"/>
        </w:rPr>
        <w:t xml:space="preserve">Pupils are guided by passionate staff to discover and develop their talents, interests and spirituality through a rich curriculum.  Our pupils develop into compassionate, respectful, forgiving and confident individuals </w:t>
      </w:r>
      <w:r w:rsidRPr="00BE6787">
        <w:rPr>
          <w:rFonts w:ascii="Times New Roman" w:hAnsi="Times New Roman" w:cs="Times New Roman"/>
          <w:color w:val="000000" w:themeColor="text1"/>
          <w:sz w:val="24"/>
          <w:szCs w:val="24"/>
        </w:rPr>
        <w:t>–</w:t>
      </w:r>
      <w:r w:rsidRPr="00BE6787">
        <w:rPr>
          <w:rFonts w:ascii="Grammarsaurus" w:hAnsi="Grammarsaurus"/>
          <w:color w:val="000000" w:themeColor="text1"/>
          <w:sz w:val="24"/>
          <w:szCs w:val="24"/>
        </w:rPr>
        <w:t xml:space="preserve"> who have the skills to cope wisely and show perseverance when faced with a challenge, like a tree planted by streams of water.  Our pupils will be proud to be active serving members of their community in which they live as Jesus taught us. Through our values, we nurture and grow loving relationships among all members of the </w:t>
      </w:r>
      <w:proofErr w:type="spellStart"/>
      <w:r w:rsidRPr="00BE6787">
        <w:rPr>
          <w:rFonts w:ascii="Grammarsaurus" w:hAnsi="Grammarsaurus"/>
          <w:color w:val="000000" w:themeColor="text1"/>
          <w:sz w:val="24"/>
          <w:szCs w:val="24"/>
        </w:rPr>
        <w:t>Shustoke</w:t>
      </w:r>
      <w:proofErr w:type="spellEnd"/>
      <w:r w:rsidRPr="00BE6787">
        <w:rPr>
          <w:rFonts w:ascii="Grammarsaurus" w:hAnsi="Grammarsaurus"/>
          <w:color w:val="000000" w:themeColor="text1"/>
          <w:sz w:val="24"/>
          <w:szCs w:val="24"/>
        </w:rPr>
        <w:t xml:space="preserve"> family. These values are owned, shared and lived out by all pupils and members of the school community and are routed in everything we do. On their journey with us, doors will be opened to our pupils, who will see pathways ahead that will lead to futures filled with hope, joy and peace. </w:t>
      </w:r>
    </w:p>
    <w:p w14:paraId="420410E4" w14:textId="77CC352A" w:rsidR="00CD75C4" w:rsidRDefault="00875E9D" w:rsidP="002131DE">
      <w:pPr>
        <w:rPr>
          <w:rFonts w:ascii="Grammarsaurus" w:hAnsi="Grammarsaurus"/>
          <w:noProof/>
          <w:color w:val="000000" w:themeColor="text1"/>
          <w:sz w:val="24"/>
          <w:szCs w:val="24"/>
          <w:u w:val="single"/>
          <w:lang w:eastAsia="en-GB"/>
        </w:rPr>
      </w:pPr>
      <w:r w:rsidRPr="00CD75C4">
        <w:rPr>
          <w:rFonts w:ascii="Comic Sans MS" w:hAnsi="Comic Sans MS"/>
          <w:noProof/>
          <w:sz w:val="28"/>
          <w:highlight w:val="yellow"/>
          <w:u w:val="single"/>
          <w:lang w:eastAsia="en-GB"/>
        </w:rPr>
        <w:drawing>
          <wp:anchor distT="0" distB="0" distL="114300" distR="114300" simplePos="0" relativeHeight="251688448" behindDoc="0" locked="0" layoutInCell="1" allowOverlap="1" wp14:anchorId="767AC5CD" wp14:editId="079211D7">
            <wp:simplePos x="0" y="0"/>
            <wp:positionH relativeFrom="margin">
              <wp:posOffset>3986988</wp:posOffset>
            </wp:positionH>
            <wp:positionV relativeFrom="margin">
              <wp:posOffset>5109150</wp:posOffset>
            </wp:positionV>
            <wp:extent cx="2109470" cy="2109470"/>
            <wp:effectExtent l="0" t="0" r="0" b="0"/>
            <wp:wrapSquare wrapText="bothSides"/>
            <wp:docPr id="2" name="Picture 2" descr="C:\Users\ICT Department\Documents\Shustoke\Subject Leader\RE and Collective Worship\Values logos\IMAGINOR VALUES ICONS_WITH TEXT-RESP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CT Department\Documents\Shustoke\Subject Leader\RE and Collective Worship\Values logos\IMAGINOR VALUES ICONS_WITH TEXT-RESPECT.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09470" cy="2109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75C4">
        <w:rPr>
          <w:rFonts w:ascii="Comic Sans MS" w:hAnsi="Comic Sans MS"/>
          <w:noProof/>
          <w:sz w:val="28"/>
          <w:highlight w:val="yellow"/>
          <w:u w:val="single"/>
          <w:lang w:eastAsia="en-GB"/>
        </w:rPr>
        <w:drawing>
          <wp:anchor distT="0" distB="0" distL="114300" distR="114300" simplePos="0" relativeHeight="251684352" behindDoc="0" locked="0" layoutInCell="1" allowOverlap="1" wp14:anchorId="32B60590" wp14:editId="0982356B">
            <wp:simplePos x="0" y="0"/>
            <wp:positionH relativeFrom="margin">
              <wp:posOffset>-361123</wp:posOffset>
            </wp:positionH>
            <wp:positionV relativeFrom="margin">
              <wp:posOffset>5119946</wp:posOffset>
            </wp:positionV>
            <wp:extent cx="2017395" cy="2017395"/>
            <wp:effectExtent l="0" t="0" r="0" b="0"/>
            <wp:wrapSquare wrapText="bothSides"/>
            <wp:docPr id="1" name="Picture 1" descr="C:\Users\ICT Department\Documents\Shustoke\Subject Leader\RE and Collective Worship\Values logos\IMAGINOR VALUES ICONS_WITH TEXT-COMPASS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CT Department\Documents\Shustoke\Subject Leader\RE and Collective Worship\Values logos\IMAGINOR VALUES ICONS_WITH TEXT-COMPASSIO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7395" cy="2017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75C4" w:rsidRPr="00BE6787">
        <w:rPr>
          <w:rFonts w:ascii="Grammarsaurus" w:hAnsi="Grammarsaurus"/>
          <w:noProof/>
          <w:color w:val="000000" w:themeColor="text1"/>
          <w:sz w:val="24"/>
          <w:szCs w:val="24"/>
          <w:u w:val="single"/>
          <w:lang w:eastAsia="en-GB"/>
        </w:rPr>
        <w:t>Our Values</w:t>
      </w:r>
    </w:p>
    <w:p w14:paraId="420410E5" w14:textId="748A46D4" w:rsidR="00CD75C4" w:rsidRPr="00BE6787" w:rsidRDefault="00875E9D" w:rsidP="0085198E">
      <w:pPr>
        <w:rPr>
          <w:rFonts w:ascii="Grammarsaurus" w:hAnsi="Grammarsaurus"/>
          <w:color w:val="000000" w:themeColor="text1"/>
          <w:sz w:val="24"/>
          <w:szCs w:val="24"/>
        </w:rPr>
      </w:pPr>
      <w:r w:rsidRPr="00CD75C4">
        <w:rPr>
          <w:rFonts w:ascii="Comic Sans MS" w:hAnsi="Comic Sans MS"/>
          <w:noProof/>
          <w:sz w:val="28"/>
          <w:highlight w:val="yellow"/>
          <w:u w:val="single"/>
          <w:lang w:eastAsia="en-GB"/>
        </w:rPr>
        <w:drawing>
          <wp:anchor distT="0" distB="0" distL="114300" distR="114300" simplePos="0" relativeHeight="251686400" behindDoc="0" locked="0" layoutInCell="1" allowOverlap="1" wp14:anchorId="4151BA18" wp14:editId="090C98C0">
            <wp:simplePos x="0" y="0"/>
            <wp:positionH relativeFrom="margin">
              <wp:align>center</wp:align>
            </wp:positionH>
            <wp:positionV relativeFrom="margin">
              <wp:posOffset>5118675</wp:posOffset>
            </wp:positionV>
            <wp:extent cx="2190750" cy="2190750"/>
            <wp:effectExtent l="0" t="0" r="0" b="0"/>
            <wp:wrapSquare wrapText="bothSides"/>
            <wp:docPr id="6" name="Picture 6" descr="C:\Users\ICT Department\Documents\Shustoke\Subject Leader\RE and Collective Worship\Values logos\IMAGINOR ICONS-HOPE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CT Department\Documents\Shustoke\Subject Leader\RE and Collective Worship\Values logos\IMAGINOR ICONS-HOPEtext.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0750" cy="2190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75C4">
        <w:rPr>
          <w:rFonts w:ascii="Comic Sans MS" w:hAnsi="Comic Sans MS"/>
          <w:noProof/>
          <w:sz w:val="28"/>
          <w:highlight w:val="yellow"/>
          <w:u w:val="single"/>
          <w:lang w:eastAsia="en-GB"/>
        </w:rPr>
        <w:drawing>
          <wp:anchor distT="0" distB="0" distL="114300" distR="114300" simplePos="0" relativeHeight="251694592" behindDoc="0" locked="0" layoutInCell="1" allowOverlap="1" wp14:anchorId="67EC7A4B" wp14:editId="0D29A3A5">
            <wp:simplePos x="0" y="0"/>
            <wp:positionH relativeFrom="margin">
              <wp:posOffset>4004163</wp:posOffset>
            </wp:positionH>
            <wp:positionV relativeFrom="margin">
              <wp:posOffset>7288781</wp:posOffset>
            </wp:positionV>
            <wp:extent cx="2112010" cy="2112010"/>
            <wp:effectExtent l="0" t="0" r="0" b="0"/>
            <wp:wrapSquare wrapText="bothSides"/>
            <wp:docPr id="3" name="Picture 3" descr="C:\Users\ICT Department\Documents\Shustoke\Subject Leader\RE and Collective Worship\Values logos\IMAGINOR VALUES ICONS_WITH TEXT-FORGIVEN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CT Department\Documents\Shustoke\Subject Leader\RE and Collective Worship\Values logos\IMAGINOR VALUES ICONS_WITH TEXT-FORGIVENES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12010" cy="2112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75C4">
        <w:rPr>
          <w:rFonts w:ascii="Comic Sans MS" w:hAnsi="Comic Sans MS"/>
          <w:noProof/>
          <w:sz w:val="28"/>
          <w:highlight w:val="yellow"/>
          <w:u w:val="single"/>
          <w:lang w:eastAsia="en-GB"/>
        </w:rPr>
        <w:drawing>
          <wp:anchor distT="0" distB="0" distL="114300" distR="114300" simplePos="0" relativeHeight="251692544" behindDoc="0" locked="0" layoutInCell="1" allowOverlap="1" wp14:anchorId="44FE763D" wp14:editId="07DFE117">
            <wp:simplePos x="0" y="0"/>
            <wp:positionH relativeFrom="margin">
              <wp:align>center</wp:align>
            </wp:positionH>
            <wp:positionV relativeFrom="margin">
              <wp:posOffset>7383544</wp:posOffset>
            </wp:positionV>
            <wp:extent cx="2112645" cy="2112645"/>
            <wp:effectExtent l="0" t="0" r="0" b="0"/>
            <wp:wrapSquare wrapText="bothSides"/>
            <wp:docPr id="5" name="Picture 5" descr="C:\Users\ICT Department\Documents\Shustoke\Subject Leader\RE and Collective Worship\Values logos\IMAGINOR ICONS-WISDOM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CT Department\Documents\Shustoke\Subject Leader\RE and Collective Worship\Values logos\IMAGINOR ICONS-WISDOMtext.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12645" cy="2112645"/>
                    </a:xfrm>
                    <a:prstGeom prst="rect">
                      <a:avLst/>
                    </a:prstGeom>
                    <a:noFill/>
                    <a:ln>
                      <a:noFill/>
                    </a:ln>
                  </pic:spPr>
                </pic:pic>
              </a:graphicData>
            </a:graphic>
          </wp:anchor>
        </w:drawing>
      </w:r>
      <w:r w:rsidRPr="00CD75C4">
        <w:rPr>
          <w:rFonts w:ascii="Comic Sans MS" w:hAnsi="Comic Sans MS"/>
          <w:noProof/>
          <w:sz w:val="28"/>
          <w:highlight w:val="yellow"/>
          <w:u w:val="single"/>
          <w:lang w:eastAsia="en-GB"/>
        </w:rPr>
        <w:drawing>
          <wp:anchor distT="0" distB="0" distL="114300" distR="114300" simplePos="0" relativeHeight="251690496" behindDoc="0" locked="0" layoutInCell="1" allowOverlap="1" wp14:anchorId="3ECA1125" wp14:editId="16337332">
            <wp:simplePos x="0" y="0"/>
            <wp:positionH relativeFrom="margin">
              <wp:posOffset>-361507</wp:posOffset>
            </wp:positionH>
            <wp:positionV relativeFrom="margin">
              <wp:posOffset>7344632</wp:posOffset>
            </wp:positionV>
            <wp:extent cx="2049145" cy="2049145"/>
            <wp:effectExtent l="0" t="0" r="0" b="0"/>
            <wp:wrapSquare wrapText="bothSides"/>
            <wp:docPr id="4" name="Picture 4" descr="C:\Users\ICT Department\Documents\Shustoke\Subject Leader\RE and Collective Worship\Values logos\IMAGINOR VALUES ICONS_WITH TEXT-PERSEVERA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CT Department\Documents\Shustoke\Subject Leader\RE and Collective Worship\Values logos\IMAGINOR VALUES ICONS_WITH TEXT-PERSEVERANCE.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49145" cy="2049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0410E6" w14:textId="77777777" w:rsidR="0085198E" w:rsidRPr="002131DE" w:rsidRDefault="00CD75C4">
      <w:pPr>
        <w:rPr>
          <w:rFonts w:ascii="Grammarsaurus" w:hAnsi="Grammarsaurus"/>
          <w:b/>
          <w:color w:val="000000" w:themeColor="text1"/>
          <w:sz w:val="28"/>
          <w:u w:val="single"/>
        </w:rPr>
      </w:pPr>
      <w:r w:rsidRPr="002131DE">
        <w:rPr>
          <w:rFonts w:ascii="Grammarsaurus" w:hAnsi="Grammarsaurus"/>
          <w:noProof/>
          <w:color w:val="000000" w:themeColor="text1"/>
          <w:lang w:eastAsia="en-GB"/>
        </w:rPr>
        <w:lastRenderedPageBreak/>
        <w:drawing>
          <wp:anchor distT="0" distB="0" distL="114300" distR="114300" simplePos="0" relativeHeight="251682304" behindDoc="0" locked="0" layoutInCell="1" allowOverlap="1" wp14:anchorId="420410F5" wp14:editId="420410F6">
            <wp:simplePos x="0" y="0"/>
            <wp:positionH relativeFrom="margin">
              <wp:posOffset>220717</wp:posOffset>
            </wp:positionH>
            <wp:positionV relativeFrom="margin">
              <wp:align>center</wp:align>
            </wp:positionV>
            <wp:extent cx="5533390" cy="791464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533390" cy="7914640"/>
                    </a:xfrm>
                    <a:prstGeom prst="rect">
                      <a:avLst/>
                    </a:prstGeom>
                  </pic:spPr>
                </pic:pic>
              </a:graphicData>
            </a:graphic>
            <wp14:sizeRelH relativeFrom="margin">
              <wp14:pctWidth>0</wp14:pctWidth>
            </wp14:sizeRelH>
            <wp14:sizeRelV relativeFrom="margin">
              <wp14:pctHeight>0</wp14:pctHeight>
            </wp14:sizeRelV>
          </wp:anchor>
        </w:drawing>
      </w:r>
    </w:p>
    <w:sectPr w:rsidR="0085198E" w:rsidRPr="002131DE" w:rsidSect="00CD75C4">
      <w:pgSz w:w="11906" w:h="16838"/>
      <w:pgMar w:top="1440" w:right="1440" w:bottom="1440" w:left="1440" w:header="708" w:footer="708" w:gutter="0"/>
      <w:pgBorders w:offsetFrom="page">
        <w:top w:val="triple" w:sz="4" w:space="24" w:color="0070C0"/>
        <w:left w:val="triple" w:sz="4" w:space="24" w:color="0070C0"/>
        <w:bottom w:val="triple" w:sz="4" w:space="24" w:color="0070C0"/>
        <w:right w:val="triple" w:sz="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410F9" w14:textId="77777777" w:rsidR="00BF0882" w:rsidRDefault="00BF0882" w:rsidP="00BF3846">
      <w:pPr>
        <w:spacing w:after="0" w:line="240" w:lineRule="auto"/>
      </w:pPr>
      <w:r>
        <w:separator/>
      </w:r>
    </w:p>
  </w:endnote>
  <w:endnote w:type="continuationSeparator" w:id="0">
    <w:p w14:paraId="420410FA" w14:textId="77777777" w:rsidR="00BF0882" w:rsidRDefault="00BF0882" w:rsidP="00BF3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rammarsaurus">
    <w:panose1 w:val="00000000000000000000"/>
    <w:charset w:val="00"/>
    <w:family w:val="auto"/>
    <w:pitch w:val="variable"/>
    <w:sig w:usb0="8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410F7" w14:textId="77777777" w:rsidR="00BF0882" w:rsidRDefault="00BF0882" w:rsidP="00BF3846">
      <w:pPr>
        <w:spacing w:after="0" w:line="240" w:lineRule="auto"/>
      </w:pPr>
      <w:r>
        <w:separator/>
      </w:r>
    </w:p>
  </w:footnote>
  <w:footnote w:type="continuationSeparator" w:id="0">
    <w:p w14:paraId="420410F8" w14:textId="77777777" w:rsidR="00BF0882" w:rsidRDefault="00BF0882" w:rsidP="00BF38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98E"/>
    <w:rsid w:val="00204654"/>
    <w:rsid w:val="002131DE"/>
    <w:rsid w:val="002A500A"/>
    <w:rsid w:val="0033321E"/>
    <w:rsid w:val="0085198E"/>
    <w:rsid w:val="00875E9D"/>
    <w:rsid w:val="009015AA"/>
    <w:rsid w:val="00BC1D3C"/>
    <w:rsid w:val="00BE6787"/>
    <w:rsid w:val="00BF0882"/>
    <w:rsid w:val="00BF3846"/>
    <w:rsid w:val="00CD11E8"/>
    <w:rsid w:val="00CD7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410DC"/>
  <w15:chartTrackingRefBased/>
  <w15:docId w15:val="{F5C6F2F2-80F8-4ED8-8307-FB04F9310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38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846"/>
  </w:style>
  <w:style w:type="paragraph" w:styleId="Footer">
    <w:name w:val="footer"/>
    <w:basedOn w:val="Normal"/>
    <w:link w:val="FooterChar"/>
    <w:uiPriority w:val="99"/>
    <w:unhideWhenUsed/>
    <w:rsid w:val="00BF38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8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c8861b-9a8c-44f4-a14a-9f227ff5fe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17DC13D9B8D414FA8894D98898FA19D" ma:contentTypeVersion="18" ma:contentTypeDescription="Create a new document." ma:contentTypeScope="" ma:versionID="238d9f5eadd3fa6283ef7b12a22197e9">
  <xsd:schema xmlns:xsd="http://www.w3.org/2001/XMLSchema" xmlns:xs="http://www.w3.org/2001/XMLSchema" xmlns:p="http://schemas.microsoft.com/office/2006/metadata/properties" xmlns:ns3="90c8861b-9a8c-44f4-a14a-9f227ff5fe91" xmlns:ns4="e2b511e8-6bd7-401e-afb1-2dff75a85323" targetNamespace="http://schemas.microsoft.com/office/2006/metadata/properties" ma:root="true" ma:fieldsID="4746bb7fe75c21268dd1840a14ef41a9" ns3:_="" ns4:_="">
    <xsd:import namespace="90c8861b-9a8c-44f4-a14a-9f227ff5fe91"/>
    <xsd:import namespace="e2b511e8-6bd7-401e-afb1-2dff75a8532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c8861b-9a8c-44f4-a14a-9f227ff5fe9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b511e8-6bd7-401e-afb1-2dff75a8532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7E2E5A-A94B-405B-B71A-4AC9F229A8B9}">
  <ds:schemaRefs>
    <ds:schemaRef ds:uri="http://purl.org/dc/terms/"/>
    <ds:schemaRef ds:uri="http://schemas.microsoft.com/office/2006/metadata/properties"/>
    <ds:schemaRef ds:uri="http://www.w3.org/XML/1998/namespace"/>
    <ds:schemaRef ds:uri="http://schemas.microsoft.com/office/infopath/2007/PartnerControls"/>
    <ds:schemaRef ds:uri="http://purl.org/dc/elements/1.1/"/>
    <ds:schemaRef ds:uri="http://schemas.microsoft.com/office/2006/documentManagement/types"/>
    <ds:schemaRef ds:uri="e2b511e8-6bd7-401e-afb1-2dff75a85323"/>
    <ds:schemaRef ds:uri="http://purl.org/dc/dcmitype/"/>
    <ds:schemaRef ds:uri="http://schemas.openxmlformats.org/package/2006/metadata/core-properties"/>
    <ds:schemaRef ds:uri="90c8861b-9a8c-44f4-a14a-9f227ff5fe91"/>
  </ds:schemaRefs>
</ds:datastoreItem>
</file>

<file path=customXml/itemProps2.xml><?xml version="1.0" encoding="utf-8"?>
<ds:datastoreItem xmlns:ds="http://schemas.openxmlformats.org/officeDocument/2006/customXml" ds:itemID="{E3972A79-0531-4174-B767-C06AE58BCDB2}">
  <ds:schemaRefs>
    <ds:schemaRef ds:uri="http://schemas.microsoft.com/sharepoint/v3/contenttype/forms"/>
  </ds:schemaRefs>
</ds:datastoreItem>
</file>

<file path=customXml/itemProps3.xml><?xml version="1.0" encoding="utf-8"?>
<ds:datastoreItem xmlns:ds="http://schemas.openxmlformats.org/officeDocument/2006/customXml" ds:itemID="{6F343ED5-ACC7-46E3-A9DA-05E955FDC5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c8861b-9a8c-44f4-a14a-9f227ff5fe91"/>
    <ds:schemaRef ds:uri="e2b511e8-6bd7-401e-afb1-2dff75a85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178</Words>
  <Characters>1019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Evans SHK</dc:creator>
  <cp:keywords/>
  <dc:description/>
  <cp:lastModifiedBy>A Harrison SHK</cp:lastModifiedBy>
  <cp:revision>6</cp:revision>
  <cp:lastPrinted>2024-10-24T12:50:00Z</cp:lastPrinted>
  <dcterms:created xsi:type="dcterms:W3CDTF">2024-10-30T06:23:00Z</dcterms:created>
  <dcterms:modified xsi:type="dcterms:W3CDTF">2024-10-30T06:27:00Z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0x010100117DC13D9B8D414FA8894D98898FA19D</vt:lpwstr>
  </property>
</Properties>
</file>